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5" w:rsidRDefault="00544609" w:rsidP="001C638C">
      <w:pPr>
        <w:spacing w:after="0" w:line="240" w:lineRule="auto"/>
        <w:jc w:val="center"/>
        <w:rPr>
          <w:b/>
        </w:rPr>
      </w:pPr>
      <w:r>
        <w:rPr>
          <w:b/>
        </w:rPr>
        <w:t>Groupanizer Manual</w:t>
      </w:r>
    </w:p>
    <w:p w:rsidR="001C638C" w:rsidRDefault="00E940A8" w:rsidP="001C638C">
      <w:pPr>
        <w:spacing w:after="0" w:line="240" w:lineRule="auto"/>
      </w:pPr>
      <w:r>
        <w:t xml:space="preserve">My </w:t>
      </w:r>
      <w:r w:rsidR="002C6CA5">
        <w:t>Groupanizer</w:t>
      </w:r>
      <w:r>
        <w:t xml:space="preserve"> Information</w:t>
      </w:r>
      <w:r w:rsidR="001C638C">
        <w:t>:</w:t>
      </w:r>
    </w:p>
    <w:p w:rsidR="001C638C" w:rsidRDefault="001C638C" w:rsidP="001C638C">
      <w:pPr>
        <w:spacing w:after="0" w:line="240" w:lineRule="auto"/>
      </w:pPr>
      <w:r>
        <w:t xml:space="preserve">Groupanizer website URL:  </w:t>
      </w:r>
      <w:hyperlink r:id="rId8" w:history="1">
        <w:r w:rsidRPr="00E374FF">
          <w:rPr>
            <w:rStyle w:val="Hyperlink"/>
          </w:rPr>
          <w:t>http://soundofillinois.groupanizer.com/dashboard</w:t>
        </w:r>
      </w:hyperlink>
    </w:p>
    <w:p w:rsidR="001C638C" w:rsidRDefault="00E940A8" w:rsidP="001C638C">
      <w:pPr>
        <w:spacing w:after="0" w:line="240" w:lineRule="auto"/>
      </w:pPr>
      <w:r>
        <w:t xml:space="preserve">My </w:t>
      </w:r>
      <w:r w:rsidR="001C638C">
        <w:t>Username:  _______________</w:t>
      </w:r>
    </w:p>
    <w:p w:rsidR="001C638C" w:rsidRDefault="00E940A8" w:rsidP="001C638C">
      <w:pPr>
        <w:pBdr>
          <w:bottom w:val="single" w:sz="12" w:space="1" w:color="auto"/>
        </w:pBdr>
        <w:spacing w:after="0" w:line="240" w:lineRule="auto"/>
      </w:pPr>
      <w:r>
        <w:t>My Password:</w:t>
      </w:r>
      <w:r w:rsidR="001C638C">
        <w:t xml:space="preserve"> _______________</w:t>
      </w:r>
    </w:p>
    <w:p w:rsidR="00E940A8" w:rsidRDefault="00E940A8" w:rsidP="0043779A">
      <w:pPr>
        <w:pBdr>
          <w:bottom w:val="single" w:sz="12" w:space="1" w:color="auto"/>
        </w:pBdr>
        <w:spacing w:after="0" w:line="240" w:lineRule="auto"/>
      </w:pPr>
    </w:p>
    <w:p w:rsidR="001C638C" w:rsidRDefault="001C638C" w:rsidP="0043779A">
      <w:pPr>
        <w:spacing w:after="0"/>
      </w:pPr>
      <w:r w:rsidRPr="00E940A8">
        <w:rPr>
          <w:b/>
        </w:rPr>
        <w:t>How to Log in</w:t>
      </w:r>
      <w:r>
        <w:t>:</w:t>
      </w:r>
    </w:p>
    <w:p w:rsidR="0043779A" w:rsidRDefault="0043779A" w:rsidP="0043779A">
      <w:pPr>
        <w:spacing w:after="0"/>
      </w:pPr>
      <w:r>
        <w:t xml:space="preserve">     (If you have never logged in</w:t>
      </w:r>
      <w:r w:rsidR="002C6CA5">
        <w:t>, please</w:t>
      </w:r>
      <w:r>
        <w:t xml:space="preserve"> see first time log in instructions below) </w:t>
      </w:r>
    </w:p>
    <w:p w:rsidR="001C638C" w:rsidRDefault="001C638C" w:rsidP="0043779A">
      <w:pPr>
        <w:spacing w:after="0" w:line="240" w:lineRule="auto"/>
      </w:pPr>
      <w:r>
        <w:t>1: Go to the URL:  (</w:t>
      </w:r>
      <w:hyperlink r:id="rId9" w:history="1">
        <w:r w:rsidRPr="0035683E">
          <w:rPr>
            <w:rStyle w:val="Hyperlink"/>
          </w:rPr>
          <w:t>http://soundofillinois.groupanizer.com/</w:t>
        </w:r>
        <w:r w:rsidR="0035683E" w:rsidRPr="0035683E">
          <w:rPr>
            <w:rStyle w:val="Hyperlink"/>
          </w:rPr>
          <w:t>dashboard</w:t>
        </w:r>
      </w:hyperlink>
      <w:r>
        <w:t>)</w:t>
      </w:r>
    </w:p>
    <w:p w:rsidR="001C638C" w:rsidRDefault="00214E77" w:rsidP="001C638C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155.3pt;margin-top:10.6pt;width:9.7pt;height:2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" adj="10798,482660,-22041" strokecolor="red" strokeweight="2pt">
            <v:stroke endarrow="open"/>
          </v:shape>
        </w:pict>
      </w:r>
      <w:r>
        <w:rPr>
          <w:noProof/>
        </w:rPr>
        <w:pict>
          <v:shape id="Straight Arrow Connector 3" o:spid="_x0000_s1042" type="#_x0000_t32" style="position:absolute;margin-left:82.5pt;margin-top:10.6pt;width:47.25pt;height:203.2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" adj="10797,116177,-20159" strokecolor="red" strokeweight="2pt">
            <v:stroke endarrow="open"/>
          </v:shape>
        </w:pict>
      </w:r>
      <w:r w:rsidR="001C638C">
        <w:t xml:space="preserve">2 Enter your username and password (If you do not have a username or password, </w:t>
      </w:r>
      <w:r w:rsidR="0035683E">
        <w:t xml:space="preserve">see first time login instructions </w:t>
      </w:r>
      <w:proofErr w:type="gramStart"/>
      <w:r w:rsidR="0035683E">
        <w:t>below:</w:t>
      </w:r>
      <w:proofErr w:type="gramEnd"/>
      <w:r w:rsidR="001C638C">
        <w:t>)</w:t>
      </w:r>
    </w:p>
    <w:p w:rsidR="001C638C" w:rsidRDefault="001C638C" w:rsidP="001C638C">
      <w:pPr>
        <w:spacing w:after="0" w:line="240" w:lineRule="auto"/>
      </w:pPr>
    </w:p>
    <w:p w:rsidR="00793A94" w:rsidRDefault="00214E77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53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831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94" w:rsidRDefault="00793A94" w:rsidP="001C638C">
      <w:pPr>
        <w:spacing w:after="0" w:line="240" w:lineRule="auto"/>
      </w:pPr>
    </w:p>
    <w:p w:rsidR="00793A94" w:rsidRDefault="00793A94" w:rsidP="001C638C">
      <w:pPr>
        <w:spacing w:after="0" w:line="240" w:lineRule="auto"/>
      </w:pPr>
      <w:r>
        <w:t xml:space="preserve">At this point you should be at the main </w:t>
      </w:r>
      <w:r w:rsidR="00E940A8">
        <w:t>Groupanizer</w:t>
      </w:r>
      <w:r>
        <w:t xml:space="preserve"> screen.</w:t>
      </w:r>
    </w:p>
    <w:p w:rsidR="00214E77" w:rsidRDefault="00214E77"/>
    <w:p w:rsidR="00793A94" w:rsidRDefault="00214E77">
      <w:r>
        <w:t>Note:  If you see the “About Us” page</w:t>
      </w:r>
      <w:proofErr w:type="gramStart"/>
      <w:r>
        <w:t>,  you</w:t>
      </w:r>
      <w:proofErr w:type="gramEnd"/>
      <w:r>
        <w:t xml:space="preserve"> can click the “Members Only” Link to get to the log in screen.</w:t>
      </w:r>
      <w:r w:rsidR="00793A94">
        <w:br w:type="page"/>
      </w:r>
    </w:p>
    <w:p w:rsidR="00793A94" w:rsidRPr="00793A94" w:rsidRDefault="00793A94" w:rsidP="00793A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Groupanizer Main Screen</w:t>
      </w:r>
    </w:p>
    <w:p w:rsidR="001C638C" w:rsidRDefault="00125F5B" w:rsidP="001C638C">
      <w:pPr>
        <w:spacing w:after="0" w:line="240" w:lineRule="auto"/>
      </w:pPr>
      <w:r>
        <w:t xml:space="preserve">The following image shows some important features of </w:t>
      </w:r>
      <w:r w:rsidR="00E940A8">
        <w:t>Groupanizer</w:t>
      </w:r>
      <w:r>
        <w:t>.  Descriptions will follow below.</w:t>
      </w:r>
    </w:p>
    <w:p w:rsidR="00125F5B" w:rsidRDefault="00125F5B" w:rsidP="001C638C">
      <w:pPr>
        <w:spacing w:after="0" w:line="240" w:lineRule="auto"/>
      </w:pPr>
    </w:p>
    <w:p w:rsidR="00125F5B" w:rsidRDefault="00D4398D" w:rsidP="001C638C">
      <w:pPr>
        <w:spacing w:after="0" w:line="240" w:lineRule="auto"/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Line Callout 2 (No Border) 9" o:spid="_x0000_s1040" type="#_x0000_t42" style="position:absolute;margin-left:117.75pt;margin-top:3.2pt;width:8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" adj="32536,65838,25200,9865,22913,10696" fillcolor="#d8d8d8 [2732]" strokecolor="red" strokeweight="1.25pt">
            <v:stroke startarrow="block"/>
            <v:textbox>
              <w:txbxContent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Menu Bar</w:t>
                  </w:r>
                </w:p>
              </w:txbxContent>
            </v:textbox>
            <o:callout v:ext="edit" minusx="t" minusy="t"/>
          </v:shape>
        </w:pict>
      </w:r>
    </w:p>
    <w:p w:rsidR="00125F5B" w:rsidRDefault="00125F5B" w:rsidP="001C638C">
      <w:pPr>
        <w:spacing w:after="0" w:line="240" w:lineRule="auto"/>
      </w:pPr>
    </w:p>
    <w:p w:rsidR="00125F5B" w:rsidRDefault="00D4398D" w:rsidP="001C638C">
      <w:pPr>
        <w:spacing w:after="0" w:line="240" w:lineRule="auto"/>
      </w:pPr>
      <w:r>
        <w:rPr>
          <w:noProof/>
        </w:rPr>
        <w:pict>
          <v:shape id="Line Callout 2 (No Border) 13" o:spid="_x0000_s1027" type="#_x0000_t42" style="position:absolute;margin-left:459pt;margin-top:159.35pt;width:68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" adj="-8329,21808,-5351,11527,,11527" fillcolor="#d8d8d8 [2732]" strokecolor="red" strokeweight="1.25pt">
            <v:stroke startarrow="block"/>
            <v:textbox>
              <w:txbxContent>
                <w:p w:rsidR="00125F5B" w:rsidRDefault="00921464" w:rsidP="00125F5B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Other info</w:t>
                  </w:r>
                </w:p>
                <w:p w:rsid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Line Callout 2 (No Border) 16" o:spid="_x0000_s1028" type="#_x0000_t42" style="position:absolute;margin-left:-61.5pt;margin-top:26.6pt;width:8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" adj="24947,37592,25200,9865,22913,10696" fillcolor="#d8d8d8 [2732]" strokecolor="red" strokeweight="1.25pt">
            <v:stroke startarrow="block"/>
            <v:textbox>
              <w:txbxContent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My Account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Line Callout 2 (No Border) 12" o:spid="_x0000_s1029" type="#_x0000_t42" style="position:absolute;margin-left:448.5pt;margin-top:67.85pt;width:8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" adj="-8329,21808,-5351,11527,,11527" fillcolor="#d8d8d8 [2732]" strokecolor="red" strokeweight="1.25pt">
            <v:stroke startarrow="block"/>
            <v:textbox>
              <w:txbxContent>
                <w:p w:rsid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Calendar</w:t>
                  </w:r>
                </w:p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Line Callout 2 (No Border) 11" o:spid="_x0000_s1030" type="#_x0000_t42" style="position:absolute;margin-left:-79.5pt;margin-top:139.1pt;width:8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" adj="28060,,25200,9865,22913,10696" fillcolor="#d8d8d8 [2732]" strokecolor="red" strokeweight="1.25pt">
            <v:stroke startarrow="block"/>
            <v:textbox>
              <w:txbxContent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News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Line Callout 2 (No Border) 10" o:spid="_x0000_s1031" type="#_x0000_t42" style="position:absolute;margin-left:-61.5pt;margin-top:76.85pt;width:8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" adj="28060,,25200,9865,22913,10696" fillcolor="#d8d8d8 [2732]" strokecolor="red" strokeweight="1.25pt">
            <v:stroke startarrow="block"/>
            <v:textbox>
              <w:txbxContent>
                <w:p w:rsidR="00125F5B" w:rsidRPr="00125F5B" w:rsidRDefault="00125F5B" w:rsidP="00125F5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“</w:t>
                  </w:r>
                  <w:r w:rsidR="00E940A8">
                    <w:rPr>
                      <w:color w:val="000000" w:themeColor="text1"/>
                    </w:rPr>
                    <w:t>To</w:t>
                  </w:r>
                  <w:r>
                    <w:rPr>
                      <w:color w:val="000000" w:themeColor="text1"/>
                    </w:rPr>
                    <w:t xml:space="preserve"> Do List”</w:t>
                  </w:r>
                </w:p>
              </w:txbxContent>
            </v:textbox>
            <o:callout v:ext="edit" minusx="t" minusy="t"/>
          </v:shape>
        </w:pict>
      </w:r>
      <w:r w:rsidR="00125F5B">
        <w:rPr>
          <w:noProof/>
        </w:rPr>
        <w:drawing>
          <wp:inline distT="0" distB="0" distL="0" distR="0">
            <wp:extent cx="5943600" cy="4552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72A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5B" w:rsidRDefault="00125F5B" w:rsidP="001C638C">
      <w:pPr>
        <w:spacing w:after="0" w:line="240" w:lineRule="auto"/>
      </w:pPr>
    </w:p>
    <w:p w:rsidR="00125F5B" w:rsidRDefault="00125F5B" w:rsidP="001C638C">
      <w:pPr>
        <w:spacing w:after="0" w:line="240" w:lineRule="auto"/>
        <w:rPr>
          <w:b/>
        </w:rPr>
      </w:pPr>
      <w:r>
        <w:rPr>
          <w:b/>
        </w:rPr>
        <w:t>Menu Bar</w:t>
      </w:r>
    </w:p>
    <w:p w:rsidR="00125F5B" w:rsidRPr="00125F5B" w:rsidRDefault="00125F5B" w:rsidP="001C638C">
      <w:pPr>
        <w:spacing w:after="0" w:line="240" w:lineRule="auto"/>
      </w:pPr>
      <w:r w:rsidRPr="00125F5B">
        <w:t>This is the main</w:t>
      </w:r>
      <w:r>
        <w:t xml:space="preserve"> way to navigate Groupanizer.</w:t>
      </w:r>
      <w:r w:rsidR="00921464">
        <w:t xml:space="preserve">  See below for more information about the important items</w:t>
      </w:r>
    </w:p>
    <w:p w:rsidR="00125F5B" w:rsidRDefault="00125F5B" w:rsidP="00125F5B">
      <w:pPr>
        <w:spacing w:after="0" w:line="240" w:lineRule="auto"/>
        <w:rPr>
          <w:b/>
        </w:rPr>
      </w:pPr>
      <w:r>
        <w:rPr>
          <w:b/>
        </w:rPr>
        <w:t>My Account</w:t>
      </w:r>
    </w:p>
    <w:p w:rsidR="00921464" w:rsidRDefault="00921464" w:rsidP="00125F5B">
      <w:pPr>
        <w:spacing w:after="0" w:line="240" w:lineRule="auto"/>
      </w:pPr>
      <w:r>
        <w:t xml:space="preserve">This link shows </w:t>
      </w:r>
      <w:r w:rsidR="00E940A8">
        <w:t>you your</w:t>
      </w:r>
      <w:r>
        <w:t xml:space="preserve"> information within </w:t>
      </w:r>
      <w:r w:rsidR="00E940A8">
        <w:t>Groupanizer</w:t>
      </w:r>
      <w:r>
        <w:t>.  You can also edit the information that’s there.</w:t>
      </w:r>
    </w:p>
    <w:p w:rsidR="00125F5B" w:rsidRDefault="00125F5B" w:rsidP="00125F5B">
      <w:pPr>
        <w:spacing w:after="0" w:line="240" w:lineRule="auto"/>
        <w:rPr>
          <w:b/>
        </w:rPr>
      </w:pPr>
      <w:r>
        <w:rPr>
          <w:b/>
        </w:rPr>
        <w:t>To Do List</w:t>
      </w:r>
    </w:p>
    <w:p w:rsidR="00125F5B" w:rsidRPr="00125F5B" w:rsidRDefault="00921464" w:rsidP="00125F5B">
      <w:pPr>
        <w:spacing w:after="0" w:line="240" w:lineRule="auto"/>
      </w:pPr>
      <w:r>
        <w:t xml:space="preserve">The </w:t>
      </w:r>
      <w:r w:rsidR="00E940A8">
        <w:t>to-do</w:t>
      </w:r>
      <w:r>
        <w:t xml:space="preserve"> list is a short list of things needing attention.  </w:t>
      </w:r>
      <w:r w:rsidR="00125F5B">
        <w:t xml:space="preserve">.  </w:t>
      </w:r>
    </w:p>
    <w:p w:rsidR="00125F5B" w:rsidRDefault="00125F5B" w:rsidP="00125F5B">
      <w:pPr>
        <w:spacing w:after="0" w:line="240" w:lineRule="auto"/>
        <w:rPr>
          <w:b/>
        </w:rPr>
      </w:pPr>
      <w:r>
        <w:rPr>
          <w:b/>
        </w:rPr>
        <w:t>News</w:t>
      </w:r>
    </w:p>
    <w:p w:rsidR="00125F5B" w:rsidRPr="00125F5B" w:rsidRDefault="00921464" w:rsidP="00125F5B">
      <w:pPr>
        <w:spacing w:after="0" w:line="240" w:lineRule="auto"/>
      </w:pPr>
      <w:r>
        <w:t xml:space="preserve">If there are any major news items that have been posted to </w:t>
      </w:r>
      <w:r w:rsidR="00E940A8">
        <w:t>Groupanizer</w:t>
      </w:r>
      <w:r>
        <w:t xml:space="preserve">, they will be shown here.  </w:t>
      </w:r>
    </w:p>
    <w:p w:rsidR="00125F5B" w:rsidRDefault="00125F5B" w:rsidP="00125F5B">
      <w:pPr>
        <w:spacing w:after="0" w:line="240" w:lineRule="auto"/>
        <w:rPr>
          <w:b/>
        </w:rPr>
      </w:pPr>
      <w:r>
        <w:rPr>
          <w:b/>
        </w:rPr>
        <w:t>Calendar</w:t>
      </w:r>
    </w:p>
    <w:p w:rsidR="00125F5B" w:rsidRPr="00125F5B" w:rsidRDefault="00921464" w:rsidP="00125F5B">
      <w:pPr>
        <w:spacing w:after="0" w:line="240" w:lineRule="auto"/>
      </w:pPr>
      <w:r>
        <w:t>Shows a basic calendar.  If there is an event scheduled for that day</w:t>
      </w:r>
      <w:r w:rsidR="00E940A8">
        <w:t>, the</w:t>
      </w:r>
      <w:r>
        <w:t xml:space="preserve"> day will change color and be underlined.  Click on the day to go to that event.</w:t>
      </w:r>
    </w:p>
    <w:p w:rsidR="00125F5B" w:rsidRDefault="00921464" w:rsidP="00125F5B">
      <w:pPr>
        <w:spacing w:after="0" w:line="240" w:lineRule="auto"/>
        <w:rPr>
          <w:b/>
        </w:rPr>
      </w:pPr>
      <w:r>
        <w:rPr>
          <w:b/>
        </w:rPr>
        <w:t>Other info</w:t>
      </w:r>
    </w:p>
    <w:p w:rsidR="00921464" w:rsidRDefault="00921464" w:rsidP="00125F5B">
      <w:pPr>
        <w:spacing w:after="0" w:line="240" w:lineRule="auto"/>
      </w:pPr>
      <w:r>
        <w:t>There is a list of other information available, such as upcoming events</w:t>
      </w:r>
      <w:r w:rsidR="00E940A8">
        <w:t>, your</w:t>
      </w:r>
      <w:r>
        <w:t xml:space="preserve"> attendance, and songs to be learned.   </w:t>
      </w:r>
    </w:p>
    <w:p w:rsidR="00125F5B" w:rsidRPr="00125F5B" w:rsidRDefault="00125F5B" w:rsidP="00125F5B">
      <w:pPr>
        <w:spacing w:after="0" w:line="240" w:lineRule="auto"/>
      </w:pPr>
      <w:r>
        <w:lastRenderedPageBreak/>
        <w:t xml:space="preserve">.  </w:t>
      </w:r>
    </w:p>
    <w:p w:rsidR="00125F5B" w:rsidRPr="00125F5B" w:rsidRDefault="00125F5B" w:rsidP="00125F5B">
      <w:pPr>
        <w:spacing w:after="0" w:line="240" w:lineRule="auto"/>
      </w:pPr>
    </w:p>
    <w:p w:rsidR="00125F5B" w:rsidRPr="006A57DA" w:rsidRDefault="006A57DA" w:rsidP="006A57D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6A57DA">
        <w:rPr>
          <w:b/>
          <w:sz w:val="40"/>
          <w:szCs w:val="40"/>
          <w:u w:val="single"/>
        </w:rPr>
        <w:t>Menu Bar Navigation</w:t>
      </w:r>
    </w:p>
    <w:p w:rsidR="00921464" w:rsidRDefault="00921464" w:rsidP="001C638C">
      <w:pPr>
        <w:spacing w:after="0" w:line="240" w:lineRule="auto"/>
      </w:pPr>
    </w:p>
    <w:p w:rsidR="00921464" w:rsidRDefault="00921464" w:rsidP="001C638C">
      <w:pPr>
        <w:spacing w:after="0" w:line="240" w:lineRule="auto"/>
      </w:pPr>
      <w:r w:rsidRPr="00A239A7">
        <w:rPr>
          <w:b/>
        </w:rPr>
        <w:t>Dashboard</w:t>
      </w:r>
      <w:r>
        <w:t xml:space="preserve"> – </w:t>
      </w:r>
      <w:r w:rsidR="006A57DA">
        <w:t>Click on the dashboard icon any time to go back to the main screen</w:t>
      </w:r>
      <w:r>
        <w:t xml:space="preserve">. </w:t>
      </w:r>
    </w:p>
    <w:p w:rsidR="00921464" w:rsidRDefault="00D4398D" w:rsidP="001C638C">
      <w:pPr>
        <w:spacing w:after="0" w:line="240" w:lineRule="auto"/>
      </w:pPr>
      <w:r>
        <w:rPr>
          <w:noProof/>
        </w:rPr>
        <w:pict>
          <v:shape id="Straight Arrow Connector 20" o:spid="_x0000_s1039" type="#_x0000_t32" style="position:absolute;margin-left:84.75pt;margin-top:3.5pt;width:0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" strokecolor="red" strokeweight="2pt">
            <v:stroke endarrow="open"/>
          </v:shape>
        </w:pict>
      </w:r>
    </w:p>
    <w:p w:rsidR="00921464" w:rsidRDefault="00921464" w:rsidP="001C638C">
      <w:pPr>
        <w:spacing w:after="0" w:line="240" w:lineRule="auto"/>
      </w:pPr>
    </w:p>
    <w:p w:rsidR="00921464" w:rsidRDefault="00921464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8077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6FD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64" w:rsidRDefault="00921464" w:rsidP="001C638C">
      <w:pPr>
        <w:spacing w:after="0" w:line="240" w:lineRule="auto"/>
      </w:pPr>
    </w:p>
    <w:p w:rsidR="00921464" w:rsidRDefault="00D4398D" w:rsidP="001C638C">
      <w:pPr>
        <w:spacing w:after="0" w:line="240" w:lineRule="auto"/>
      </w:pPr>
      <w:r>
        <w:rPr>
          <w:b/>
          <w:noProof/>
        </w:rPr>
        <w:pict>
          <v:shape id="Straight Arrow Connector 24" o:spid="_x0000_s1038" type="#_x0000_t32" style="position:absolute;margin-left:156pt;margin-top:8.2pt;width:0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" strokecolor="red" strokeweight="2pt">
            <v:stroke endarrow="open"/>
          </v:shape>
        </w:pict>
      </w:r>
      <w:r w:rsidR="00921464" w:rsidRPr="00A239A7">
        <w:rPr>
          <w:b/>
        </w:rPr>
        <w:t>Members</w:t>
      </w:r>
      <w:r w:rsidR="00E940A8">
        <w:t>- information</w:t>
      </w:r>
      <w:r w:rsidR="006A57DA">
        <w:t xml:space="preserve"> about members.</w:t>
      </w:r>
    </w:p>
    <w:p w:rsidR="00921464" w:rsidRDefault="00921464" w:rsidP="001C638C">
      <w:pPr>
        <w:spacing w:after="0" w:line="240" w:lineRule="auto"/>
      </w:pPr>
    </w:p>
    <w:p w:rsidR="00921464" w:rsidRDefault="00921464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809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C84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64" w:rsidRDefault="00921464" w:rsidP="001C638C">
      <w:pPr>
        <w:spacing w:after="0" w:line="240" w:lineRule="auto"/>
      </w:pPr>
    </w:p>
    <w:p w:rsidR="00921464" w:rsidRDefault="00921464" w:rsidP="001C638C">
      <w:pPr>
        <w:spacing w:after="0" w:line="240" w:lineRule="auto"/>
      </w:pPr>
      <w:r w:rsidRPr="006A57DA">
        <w:rPr>
          <w:i/>
          <w:u w:val="single"/>
        </w:rPr>
        <w:t>Member List</w:t>
      </w:r>
      <w:r w:rsidR="00E940A8">
        <w:t>- Contains</w:t>
      </w:r>
      <w:r>
        <w:t xml:space="preserve"> a list of members of the chorus</w:t>
      </w:r>
    </w:p>
    <w:p w:rsidR="00921464" w:rsidRDefault="00921464" w:rsidP="001C638C">
      <w:pPr>
        <w:spacing w:after="0" w:line="240" w:lineRule="auto"/>
      </w:pPr>
      <w:r w:rsidRPr="006A57DA">
        <w:rPr>
          <w:i/>
          <w:u w:val="single"/>
        </w:rPr>
        <w:t>Riser Placement</w:t>
      </w:r>
      <w:r>
        <w:t xml:space="preserve"> – </w:t>
      </w:r>
      <w:r w:rsidR="00A239A7">
        <w:t>shows riser placements for various events</w:t>
      </w:r>
    </w:p>
    <w:p w:rsidR="00A239A7" w:rsidRDefault="00A239A7" w:rsidP="001C638C">
      <w:pPr>
        <w:spacing w:after="0" w:line="240" w:lineRule="auto"/>
      </w:pPr>
    </w:p>
    <w:p w:rsidR="00A239A7" w:rsidRDefault="00D4398D" w:rsidP="001C638C">
      <w:pPr>
        <w:spacing w:after="0" w:line="240" w:lineRule="auto"/>
      </w:pPr>
      <w:r>
        <w:rPr>
          <w:b/>
          <w:noProof/>
        </w:rPr>
        <w:pict>
          <v:shape id="Straight Arrow Connector 25" o:spid="_x0000_s1037" type="#_x0000_t32" style="position:absolute;margin-left:206.25pt;margin-top:3.4pt;width:0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" strokecolor="red" strokeweight="2pt">
            <v:stroke endarrow="open"/>
          </v:shape>
        </w:pict>
      </w:r>
      <w:r w:rsidR="00A239A7" w:rsidRPr="006A57DA">
        <w:rPr>
          <w:b/>
        </w:rPr>
        <w:t>Music</w:t>
      </w:r>
      <w:r w:rsidR="00A239A7">
        <w:t xml:space="preserve"> – for information about music</w:t>
      </w:r>
    </w:p>
    <w:p w:rsidR="00A239A7" w:rsidRDefault="00A239A7" w:rsidP="001C638C">
      <w:pPr>
        <w:spacing w:after="0" w:line="240" w:lineRule="auto"/>
      </w:pPr>
    </w:p>
    <w:p w:rsidR="00A239A7" w:rsidRDefault="00A239A7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70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14C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64" w:rsidRDefault="00921464" w:rsidP="001C638C">
      <w:pPr>
        <w:spacing w:after="0" w:line="240" w:lineRule="auto"/>
      </w:pPr>
    </w:p>
    <w:p w:rsidR="00921464" w:rsidRDefault="00A239A7" w:rsidP="001C638C">
      <w:pPr>
        <w:spacing w:after="0" w:line="240" w:lineRule="auto"/>
      </w:pPr>
      <w:r w:rsidRPr="00A239A7">
        <w:rPr>
          <w:i/>
        </w:rPr>
        <w:t>Music</w:t>
      </w:r>
      <w:r>
        <w:t xml:space="preserve"> – shows a list of music currently available on </w:t>
      </w:r>
      <w:r w:rsidR="00E940A8">
        <w:t>Groupanizer</w:t>
      </w:r>
      <w:r>
        <w:t xml:space="preserve">.  </w:t>
      </w:r>
    </w:p>
    <w:p w:rsidR="00A239A7" w:rsidRDefault="00A239A7" w:rsidP="001C638C">
      <w:pPr>
        <w:spacing w:after="0" w:line="240" w:lineRule="auto"/>
      </w:pPr>
    </w:p>
    <w:p w:rsidR="00A239A7" w:rsidRDefault="00A239A7">
      <w:r>
        <w:br w:type="page"/>
      </w:r>
    </w:p>
    <w:p w:rsidR="00A239A7" w:rsidRDefault="00A239A7" w:rsidP="001C638C">
      <w:pPr>
        <w:spacing w:after="0" w:line="240" w:lineRule="auto"/>
      </w:pPr>
    </w:p>
    <w:p w:rsidR="00A239A7" w:rsidRDefault="00A239A7" w:rsidP="001C638C">
      <w:pPr>
        <w:spacing w:after="0" w:line="240" w:lineRule="auto"/>
      </w:pPr>
      <w:r w:rsidRPr="00A239A7">
        <w:rPr>
          <w:b/>
        </w:rPr>
        <w:t>Calendar</w:t>
      </w:r>
      <w:r>
        <w:t xml:space="preserve"> – shows a calendar with the currently scheduled Chorus Events</w:t>
      </w:r>
    </w:p>
    <w:p w:rsidR="00A239A7" w:rsidRDefault="00D4398D" w:rsidP="001C638C">
      <w:pPr>
        <w:spacing w:after="0" w:line="240" w:lineRule="auto"/>
      </w:pPr>
      <w:r>
        <w:rPr>
          <w:noProof/>
        </w:rPr>
        <w:pict>
          <v:shape id="Straight Arrow Connector 27" o:spid="_x0000_s1036" type="#_x0000_t32" style="position:absolute;margin-left:251.25pt;margin-top:3.6pt;width:0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" strokecolor="red" strokeweight="2pt">
            <v:stroke endarrow="open"/>
          </v:shape>
        </w:pict>
      </w:r>
    </w:p>
    <w:p w:rsidR="00A239A7" w:rsidRDefault="00A239A7" w:rsidP="001C638C">
      <w:pPr>
        <w:spacing w:after="0" w:line="240" w:lineRule="auto"/>
      </w:pPr>
    </w:p>
    <w:p w:rsidR="00A239A7" w:rsidRDefault="00A239A7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8077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6FD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64" w:rsidRDefault="00921464" w:rsidP="001C638C">
      <w:pPr>
        <w:spacing w:after="0" w:line="240" w:lineRule="auto"/>
      </w:pPr>
    </w:p>
    <w:p w:rsidR="00A239A7" w:rsidRDefault="00A239A7" w:rsidP="001C638C">
      <w:pPr>
        <w:spacing w:after="0" w:line="240" w:lineRule="auto"/>
      </w:pPr>
      <w:r w:rsidRPr="00A239A7">
        <w:rPr>
          <w:b/>
        </w:rPr>
        <w:t>Interact</w:t>
      </w:r>
      <w:r w:rsidR="00E940A8">
        <w:t>- Things</w:t>
      </w:r>
      <w:r>
        <w:t xml:space="preserve"> for chorus members to be able to interact with </w:t>
      </w:r>
      <w:r w:rsidR="00E940A8">
        <w:t>Groupanizer</w:t>
      </w:r>
      <w:r>
        <w:t>.</w:t>
      </w:r>
    </w:p>
    <w:p w:rsidR="00A239A7" w:rsidRDefault="00D4398D" w:rsidP="001C638C">
      <w:pPr>
        <w:spacing w:after="0" w:line="240" w:lineRule="auto"/>
      </w:pPr>
      <w:r>
        <w:rPr>
          <w:noProof/>
        </w:rPr>
        <w:pict>
          <v:shape id="Straight Arrow Connector 29" o:spid="_x0000_s1035" type="#_x0000_t32" style="position:absolute;margin-left:311.25pt;margin-top:3.15pt;width:0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" strokecolor="red" strokeweight="2pt">
            <v:stroke endarrow="open"/>
          </v:shape>
        </w:pict>
      </w:r>
    </w:p>
    <w:p w:rsidR="00A239A7" w:rsidRDefault="00A239A7" w:rsidP="001C638C">
      <w:pPr>
        <w:spacing w:after="0" w:line="240" w:lineRule="auto"/>
      </w:pPr>
    </w:p>
    <w:p w:rsidR="00A239A7" w:rsidRDefault="00A239A7" w:rsidP="001C63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1412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2E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A7" w:rsidRDefault="00A239A7" w:rsidP="001C638C">
      <w:pPr>
        <w:spacing w:after="0" w:line="240" w:lineRule="auto"/>
      </w:pPr>
    </w:p>
    <w:p w:rsidR="00A239A7" w:rsidRDefault="00A239A7" w:rsidP="001C638C">
      <w:pPr>
        <w:pBdr>
          <w:bottom w:val="single" w:sz="12" w:space="1" w:color="auto"/>
        </w:pBdr>
        <w:spacing w:after="0" w:line="240" w:lineRule="auto"/>
      </w:pPr>
      <w:r w:rsidRPr="00A239A7">
        <w:rPr>
          <w:i/>
        </w:rPr>
        <w:t>Discussion Board</w:t>
      </w:r>
      <w:r>
        <w:t xml:space="preserve"> – Has various discussions.  Currently as of </w:t>
      </w:r>
      <w:r w:rsidR="006A57DA">
        <w:t xml:space="preserve">the writing of </w:t>
      </w:r>
      <w:r>
        <w:t xml:space="preserve">this manual there is choreography information there.  </w:t>
      </w:r>
    </w:p>
    <w:p w:rsidR="00E618D1" w:rsidRDefault="00E618D1" w:rsidP="001C638C">
      <w:pPr>
        <w:spacing w:after="0" w:line="240" w:lineRule="auto"/>
      </w:pPr>
    </w:p>
    <w:p w:rsidR="00AC061F" w:rsidRDefault="00AC061F">
      <w:pPr>
        <w:rPr>
          <w:b/>
        </w:rPr>
      </w:pPr>
      <w:r>
        <w:rPr>
          <w:b/>
        </w:rPr>
        <w:br w:type="page"/>
      </w:r>
    </w:p>
    <w:p w:rsidR="00E940A8" w:rsidRDefault="00AC061F" w:rsidP="00AC061F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My Account</w:t>
      </w:r>
    </w:p>
    <w:p w:rsidR="00AC061F" w:rsidRPr="00AC061F" w:rsidRDefault="00AC061F" w:rsidP="00AC061F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AC061F" w:rsidRDefault="00AC061F" w:rsidP="00AC061F">
      <w:pPr>
        <w:pBdr>
          <w:bottom w:val="single" w:sz="12" w:space="1" w:color="auto"/>
        </w:pBdr>
        <w:spacing w:after="0" w:line="240" w:lineRule="auto"/>
      </w:pPr>
      <w:r>
        <w:t>When you click My Account</w:t>
      </w:r>
      <w:r w:rsidR="002C6CA5">
        <w:t>, you</w:t>
      </w:r>
      <w:r>
        <w:t xml:space="preserve"> can access information related to you within </w:t>
      </w:r>
      <w:r w:rsidR="002C6CA5">
        <w:t>Groupanizer</w:t>
      </w:r>
      <w:r>
        <w:t xml:space="preserve">.  </w:t>
      </w:r>
    </w:p>
    <w:p w:rsidR="00AC061F" w:rsidRDefault="00AC061F" w:rsidP="00AC061F">
      <w:pPr>
        <w:pBdr>
          <w:bottom w:val="single" w:sz="12" w:space="1" w:color="auto"/>
        </w:pBdr>
        <w:spacing w:after="0" w:line="240" w:lineRule="auto"/>
      </w:pPr>
    </w:p>
    <w:p w:rsidR="00AC061F" w:rsidRDefault="00D4398D" w:rsidP="00AC061F">
      <w:pPr>
        <w:pBdr>
          <w:bottom w:val="single" w:sz="12" w:space="1" w:color="auto"/>
        </w:pBdr>
        <w:spacing w:after="0" w:line="240" w:lineRule="auto"/>
      </w:pPr>
      <w:r>
        <w:rPr>
          <w:noProof/>
        </w:rPr>
        <w:pict>
          <v:shape id="Line Callout 2 (No Border) 31" o:spid="_x0000_s1032" type="#_x0000_t42" style="position:absolute;margin-left:-64.5pt;margin-top:142.05pt;width:51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" adj="51631,-42992,25200,9865,22913,10696" fillcolor="#d8d8d8 [2732]" strokecolor="red" strokeweight="1.25pt">
            <v:stroke startarrow="block"/>
            <v:textbox>
              <w:txbxContent>
                <w:p w:rsidR="00AC061F" w:rsidRPr="00125F5B" w:rsidRDefault="009D2239" w:rsidP="00AC06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Edit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Line Callout 2 (No Border) 35" o:spid="_x0000_s1033" type="#_x0000_t42" style="position:absolute;margin-left:471pt;margin-top:188.55pt;width:68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" adj="-109208,-64971,-5351,11527,,11527" fillcolor="#d8d8d8 [2732]" strokecolor="red" strokeweight="1.25pt">
            <v:stroke startarrow="block"/>
            <v:textbox>
              <w:txbxContent>
                <w:p w:rsidR="009D2239" w:rsidRDefault="009D2239" w:rsidP="009D2239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Attendance</w:t>
                  </w:r>
                </w:p>
                <w:p w:rsidR="009D2239" w:rsidRPr="00125F5B" w:rsidRDefault="009D2239" w:rsidP="009D223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Line Callout 2 (No Border) 34" o:spid="_x0000_s1034" type="#_x0000_t42" style="position:absolute;margin-left:471pt;margin-top:116.55pt;width:68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" adj="-74078,-17559,-5351,11527,,11527" fillcolor="#d8d8d8 [2732]" strokecolor="red" strokeweight="1.25pt">
            <v:stroke startarrow="block"/>
            <v:textbox>
              <w:txbxContent>
                <w:p w:rsidR="00AC061F" w:rsidRDefault="009D2239" w:rsidP="00AC06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Song Status</w:t>
                  </w:r>
                </w:p>
                <w:p w:rsidR="00AC061F" w:rsidRDefault="00AC061F" w:rsidP="00AC061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AC061F" w:rsidRPr="00125F5B" w:rsidRDefault="00AC061F" w:rsidP="00AC061F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AC061F">
        <w:rPr>
          <w:noProof/>
        </w:rPr>
        <w:drawing>
          <wp:inline distT="0" distB="0" distL="0" distR="0">
            <wp:extent cx="5943600" cy="45808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111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1F" w:rsidRDefault="00AC061F" w:rsidP="00AC061F">
      <w:pPr>
        <w:pBdr>
          <w:bottom w:val="single" w:sz="12" w:space="1" w:color="auto"/>
        </w:pBdr>
        <w:spacing w:after="0" w:line="240" w:lineRule="auto"/>
      </w:pPr>
    </w:p>
    <w:p w:rsidR="009D2239" w:rsidRDefault="009D2239" w:rsidP="00AC061F">
      <w:pPr>
        <w:pBdr>
          <w:bottom w:val="single" w:sz="12" w:space="1" w:color="auto"/>
        </w:pBdr>
        <w:spacing w:after="0" w:line="240" w:lineRule="auto"/>
      </w:pPr>
      <w:r>
        <w:t>Edit – Allows you to edit your account information. (</w:t>
      </w:r>
      <w:r w:rsidR="002C6CA5">
        <w:t>Password</w:t>
      </w:r>
      <w:r>
        <w:t>, profile information, email addresses)</w:t>
      </w:r>
    </w:p>
    <w:p w:rsidR="009D2239" w:rsidRDefault="009D2239" w:rsidP="00AC061F">
      <w:pPr>
        <w:pBdr>
          <w:bottom w:val="single" w:sz="12" w:space="1" w:color="auto"/>
        </w:pBdr>
        <w:spacing w:after="0" w:line="240" w:lineRule="auto"/>
      </w:pPr>
      <w:r>
        <w:t>Attendance – This link allows you to indicate which chorus events you are attending.</w:t>
      </w:r>
    </w:p>
    <w:p w:rsidR="009D2239" w:rsidRDefault="009D2239" w:rsidP="00AC061F">
      <w:pPr>
        <w:pBdr>
          <w:bottom w:val="single" w:sz="12" w:space="1" w:color="auto"/>
        </w:pBdr>
        <w:spacing w:after="0" w:line="240" w:lineRule="auto"/>
      </w:pPr>
      <w:r>
        <w:t xml:space="preserve">Song Status </w:t>
      </w:r>
      <w:r w:rsidR="002C6CA5">
        <w:t>– Shows</w:t>
      </w:r>
      <w:r>
        <w:t xml:space="preserve"> a list of songs and allows you to indicate which songs you have learned, are learning, or haven’t started.</w:t>
      </w:r>
    </w:p>
    <w:p w:rsidR="009D2239" w:rsidRDefault="009D2239" w:rsidP="00AC061F">
      <w:pPr>
        <w:pBdr>
          <w:bottom w:val="single" w:sz="12" w:space="1" w:color="auto"/>
        </w:pBdr>
        <w:spacing w:after="0" w:line="240" w:lineRule="auto"/>
      </w:pPr>
    </w:p>
    <w:p w:rsidR="009D2239" w:rsidRDefault="009D2239" w:rsidP="00AC061F">
      <w:pPr>
        <w:pBdr>
          <w:bottom w:val="single" w:sz="12" w:space="1" w:color="auto"/>
        </w:pBdr>
        <w:spacing w:after="0" w:line="240" w:lineRule="auto"/>
      </w:pPr>
    </w:p>
    <w:p w:rsidR="00E940A8" w:rsidRDefault="00E940A8" w:rsidP="001C638C">
      <w:pPr>
        <w:spacing w:after="0" w:line="240" w:lineRule="auto"/>
      </w:pPr>
    </w:p>
    <w:p w:rsidR="0043779A" w:rsidRPr="0043779A" w:rsidRDefault="0043779A" w:rsidP="0043779A">
      <w:pPr>
        <w:spacing w:after="0" w:line="240" w:lineRule="auto"/>
        <w:jc w:val="center"/>
        <w:rPr>
          <w:b/>
          <w:sz w:val="36"/>
          <w:szCs w:val="36"/>
        </w:rPr>
      </w:pPr>
      <w:r w:rsidRPr="0043779A">
        <w:rPr>
          <w:b/>
          <w:sz w:val="36"/>
          <w:szCs w:val="36"/>
        </w:rPr>
        <w:t>First Time Login Instructions</w:t>
      </w:r>
    </w:p>
    <w:p w:rsidR="0043779A" w:rsidRDefault="0043779A" w:rsidP="0043779A">
      <w:pPr>
        <w:spacing w:after="0" w:line="240" w:lineRule="auto"/>
      </w:pPr>
      <w:r>
        <w:t xml:space="preserve">The original invitation to </w:t>
      </w:r>
      <w:r w:rsidR="002C6CA5">
        <w:t>Groupanizer</w:t>
      </w:r>
      <w:r>
        <w:t xml:space="preserve"> was sent out via email.  You should have received an email from </w:t>
      </w:r>
      <w:r w:rsidR="002C6CA5">
        <w:t>Groupanizer</w:t>
      </w:r>
      <w:r>
        <w:t xml:space="preserve"> inviting you to change your password.  That email should also contain your username.  If you did not receive this email, please ask Tony to resend this email.</w:t>
      </w:r>
    </w:p>
    <w:p w:rsidR="0043779A" w:rsidRDefault="0043779A" w:rsidP="0043779A">
      <w:pPr>
        <w:spacing w:after="0" w:line="240" w:lineRule="auto"/>
      </w:pPr>
    </w:p>
    <w:p w:rsidR="0043779A" w:rsidRDefault="0043779A" w:rsidP="0043779A">
      <w:pPr>
        <w:spacing w:after="0" w:line="240" w:lineRule="auto"/>
      </w:pPr>
      <w:r>
        <w:t xml:space="preserve">Once you have the </w:t>
      </w:r>
      <w:r w:rsidR="002C6CA5">
        <w:t>Groupanizer</w:t>
      </w:r>
      <w:r>
        <w:t xml:space="preserve"> invitation email</w:t>
      </w:r>
      <w:r w:rsidR="002C6CA5">
        <w:t>, you</w:t>
      </w:r>
      <w:r>
        <w:t xml:space="preserve"> can click on the link.  It will bring you to a page for you to enter in your password.  It will give you some feedback on how secure your password is.  It is </w:t>
      </w:r>
      <w:r>
        <w:lastRenderedPageBreak/>
        <w:t>recommended to have at least three of the four types of characters in your password:  Numbers</w:t>
      </w:r>
      <w:r w:rsidR="002C6CA5">
        <w:t>, capital</w:t>
      </w:r>
      <w:r>
        <w:t xml:space="preserve"> letters, lower case letters, Symbols.</w:t>
      </w:r>
    </w:p>
    <w:p w:rsidR="0043779A" w:rsidRDefault="0043779A" w:rsidP="0043779A">
      <w:pPr>
        <w:spacing w:after="0" w:line="240" w:lineRule="auto"/>
      </w:pPr>
    </w:p>
    <w:p w:rsidR="00C212B4" w:rsidRDefault="0043779A" w:rsidP="0043779A">
      <w:pPr>
        <w:pBdr>
          <w:bottom w:val="single" w:sz="12" w:space="1" w:color="auto"/>
        </w:pBdr>
        <w:spacing w:after="0" w:line="240" w:lineRule="auto"/>
      </w:pPr>
      <w:r>
        <w:t xml:space="preserve">After you have changed your password you may go </w:t>
      </w:r>
      <w:r w:rsidR="00E618D1">
        <w:t xml:space="preserve">to </w:t>
      </w:r>
      <w:hyperlink r:id="rId17" w:history="1">
        <w:r w:rsidR="00E618D1" w:rsidRPr="00E374FF">
          <w:rPr>
            <w:rStyle w:val="Hyperlink"/>
          </w:rPr>
          <w:t>http://soundofillinois.groupanizer.com/dashboard</w:t>
        </w:r>
      </w:hyperlink>
      <w:r w:rsidR="00E618D1">
        <w:t xml:space="preserve"> and log in as above.</w:t>
      </w:r>
    </w:p>
    <w:p w:rsidR="0043779A" w:rsidRDefault="0043779A" w:rsidP="0043779A">
      <w:pPr>
        <w:spacing w:after="0" w:line="240" w:lineRule="auto"/>
      </w:pPr>
      <w:r>
        <w:br/>
      </w:r>
    </w:p>
    <w:p w:rsidR="00921464" w:rsidRDefault="00921464" w:rsidP="001C638C">
      <w:pPr>
        <w:spacing w:after="0" w:line="240" w:lineRule="auto"/>
      </w:pPr>
    </w:p>
    <w:p w:rsidR="00A239A7" w:rsidRPr="00E940A8" w:rsidRDefault="00A239A7" w:rsidP="00E940A8">
      <w:pPr>
        <w:spacing w:after="0" w:line="240" w:lineRule="auto"/>
        <w:jc w:val="center"/>
        <w:rPr>
          <w:b/>
          <w:sz w:val="44"/>
          <w:szCs w:val="44"/>
        </w:rPr>
      </w:pPr>
      <w:r w:rsidRPr="00E940A8">
        <w:rPr>
          <w:b/>
          <w:sz w:val="44"/>
          <w:szCs w:val="44"/>
        </w:rPr>
        <w:t>Frequently Asked Questions</w:t>
      </w:r>
    </w:p>
    <w:p w:rsidR="00A239A7" w:rsidRDefault="00A239A7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I don’t have a username or password.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Please see the “First Time Log In” section above.</w:t>
      </w:r>
    </w:p>
    <w:p w:rsidR="0043779A" w:rsidRDefault="0043779A" w:rsidP="0043779A">
      <w:pPr>
        <w:pStyle w:val="ListParagraph"/>
        <w:numPr>
          <w:ilvl w:val="0"/>
          <w:numId w:val="1"/>
        </w:numPr>
        <w:spacing w:after="0" w:line="240" w:lineRule="auto"/>
      </w:pPr>
      <w:r>
        <w:t>I have forgotten my password!</w:t>
      </w:r>
    </w:p>
    <w:p w:rsidR="00E618D1" w:rsidRDefault="00E618D1" w:rsidP="00E618D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Go to </w:t>
      </w:r>
      <w:hyperlink r:id="rId18" w:history="1">
        <w:r w:rsidR="00D4398D">
          <w:rPr>
            <w:rStyle w:val="Hyperlink"/>
          </w:rPr>
          <w:t>http://soundofillinois.groupanizer.com/dashboard</w:t>
        </w:r>
      </w:hyperlink>
      <w:r w:rsidR="00D4398D">
        <w:t xml:space="preserve"> and click on the ‘Request New P</w:t>
      </w:r>
      <w:bookmarkStart w:id="0" w:name="_GoBack"/>
      <w:bookmarkEnd w:id="0"/>
      <w:r>
        <w:t>assword’ link.  Groupanizer will send password change instructions via email.</w:t>
      </w:r>
    </w:p>
    <w:p w:rsidR="00A239A7" w:rsidRDefault="00A239A7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How do I find the choreography videos?</w:t>
      </w:r>
    </w:p>
    <w:p w:rsidR="00A239A7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Hover over the ‘interact’ button and select the Discussion Groups link.  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Click on the ‘choreography’ link on the left side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There is a link for the choreography for each set.</w:t>
      </w:r>
    </w:p>
    <w:p w:rsidR="00A239A7" w:rsidRDefault="00E618D1" w:rsidP="00A239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do I find the music on </w:t>
      </w:r>
      <w:r w:rsidR="002C6CA5">
        <w:t>Groupanizer</w:t>
      </w:r>
      <w:r w:rsidR="00A239A7">
        <w:t>?</w:t>
      </w:r>
      <w:r>
        <w:t xml:space="preserve">  How do I download Music from Groupanizer?</w:t>
      </w:r>
    </w:p>
    <w:p w:rsidR="00A239A7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Click on the music button.  You will see a list of songs.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Click on a song name to look at the information for that song.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Sheet music and learning tracks (if they exist) are shown in the attachment section.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To download, right click on the song name and click “Save As….” </w:t>
      </w:r>
    </w:p>
    <w:p w:rsidR="00A239A7" w:rsidRDefault="00A239A7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How do I</w:t>
      </w:r>
      <w:r w:rsidR="00E618D1">
        <w:t xml:space="preserve"> get the music into my music software/</w:t>
      </w:r>
      <w:r w:rsidR="002C6CA5">
        <w:t>iPod</w:t>
      </w:r>
      <w:r w:rsidR="00E618D1">
        <w:t>/</w:t>
      </w:r>
      <w:r w:rsidR="002C6CA5">
        <w:t>etc.</w:t>
      </w:r>
      <w:r>
        <w:t>?</w:t>
      </w:r>
    </w:p>
    <w:p w:rsidR="00A239A7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There are many different kinds of music software, but in general the process will be as follows: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Download the learning tracks from </w:t>
      </w:r>
      <w:r w:rsidR="002C6CA5">
        <w:t>Groupanizer</w:t>
      </w:r>
      <w:r>
        <w:t xml:space="preserve"> (see above).  Make sure you remember where you saved it.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Open the music software you want to use</w:t>
      </w:r>
    </w:p>
    <w:p w:rsidR="00E618D1" w:rsidRDefault="00E618D1" w:rsidP="00E618D1">
      <w:pPr>
        <w:pStyle w:val="ListParagraph"/>
        <w:numPr>
          <w:ilvl w:val="1"/>
          <w:numId w:val="1"/>
        </w:numPr>
        <w:spacing w:after="0" w:line="240" w:lineRule="auto"/>
      </w:pPr>
      <w:r>
        <w:t>Go to the file menu</w:t>
      </w:r>
      <w:r w:rsidR="002C6CA5">
        <w:t>, open</w:t>
      </w:r>
      <w:r>
        <w:t>.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You might also be able to drag the songs onto the music software.</w:t>
      </w:r>
    </w:p>
    <w:p w:rsidR="00A239A7" w:rsidRDefault="00A239A7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How do I find out where I am supposed to stand</w:t>
      </w:r>
      <w:r w:rsidR="00D4398D">
        <w:t xml:space="preserve"> on the risers</w:t>
      </w:r>
      <w:r>
        <w:t>?</w:t>
      </w:r>
    </w:p>
    <w:p w:rsidR="00A239A7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Hover over Members menu bar icon</w:t>
      </w:r>
    </w:p>
    <w:p w:rsidR="00E618D1" w:rsidRDefault="00E618D1" w:rsidP="00A239A7">
      <w:pPr>
        <w:pStyle w:val="ListParagraph"/>
        <w:numPr>
          <w:ilvl w:val="1"/>
          <w:numId w:val="1"/>
        </w:numPr>
        <w:spacing w:after="0" w:line="240" w:lineRule="auto"/>
      </w:pPr>
      <w:r>
        <w:t>Click ‘riser placement’</w:t>
      </w:r>
    </w:p>
    <w:p w:rsidR="00E618D1" w:rsidRDefault="00E618D1" w:rsidP="00E618D1">
      <w:pPr>
        <w:pStyle w:val="ListParagraph"/>
        <w:numPr>
          <w:ilvl w:val="1"/>
          <w:numId w:val="1"/>
        </w:numPr>
        <w:spacing w:after="0" w:line="240" w:lineRule="auto"/>
      </w:pPr>
      <w:r>
        <w:t>Click on the link for the riser placement you are interested in.</w:t>
      </w:r>
    </w:p>
    <w:p w:rsidR="00A239A7" w:rsidRDefault="00E618D1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How do I update what songs I have learned?</w:t>
      </w:r>
    </w:p>
    <w:p w:rsidR="00E618D1" w:rsidRDefault="00E618D1" w:rsidP="00E618D1">
      <w:pPr>
        <w:pStyle w:val="ListParagraph"/>
        <w:numPr>
          <w:ilvl w:val="1"/>
          <w:numId w:val="1"/>
        </w:numPr>
        <w:spacing w:after="0" w:line="240" w:lineRule="auto"/>
      </w:pPr>
      <w:r>
        <w:t>Click on ‘My Account’</w:t>
      </w:r>
    </w:p>
    <w:p w:rsidR="00E618D1" w:rsidRDefault="00E618D1" w:rsidP="00E618D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Click on the song status </w:t>
      </w:r>
      <w:r w:rsidR="00AC061F">
        <w:t xml:space="preserve">tab </w:t>
      </w:r>
    </w:p>
    <w:p w:rsidR="00AC061F" w:rsidRDefault="00AC061F" w:rsidP="00E618D1">
      <w:pPr>
        <w:pStyle w:val="ListParagraph"/>
        <w:numPr>
          <w:ilvl w:val="1"/>
          <w:numId w:val="1"/>
        </w:numPr>
        <w:spacing w:after="0" w:line="240" w:lineRule="auto"/>
      </w:pPr>
      <w:r>
        <w:t>You can change your status for all songs using the drop down</w:t>
      </w:r>
    </w:p>
    <w:p w:rsidR="00AC061F" w:rsidRDefault="00AC061F" w:rsidP="00E618D1">
      <w:pPr>
        <w:pStyle w:val="ListParagraph"/>
        <w:numPr>
          <w:ilvl w:val="1"/>
          <w:numId w:val="1"/>
        </w:numPr>
        <w:spacing w:after="0" w:line="240" w:lineRule="auto"/>
      </w:pPr>
      <w:r>
        <w:t>If you have comments about your status, you may click on the ‘none’ text and it will allow you to enter information</w:t>
      </w:r>
    </w:p>
    <w:p w:rsidR="00A239A7" w:rsidRDefault="00AC061F" w:rsidP="00A239A7">
      <w:pPr>
        <w:pStyle w:val="ListParagraph"/>
        <w:numPr>
          <w:ilvl w:val="0"/>
          <w:numId w:val="1"/>
        </w:numPr>
        <w:spacing w:after="0" w:line="240" w:lineRule="auto"/>
      </w:pPr>
      <w:r>
        <w:t>How do I update which chorus events I will be going to?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Click on ‘My Account’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Click on the ‘attendance’ tab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Select “no response, will attend, won’t attend” under the ‘plan’ column.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You may enter notes about your attendance by clicking on the ‘none’ text on the right.</w:t>
      </w:r>
    </w:p>
    <w:p w:rsidR="006A57DA" w:rsidRDefault="006A57DA" w:rsidP="006A57DA">
      <w:pPr>
        <w:pStyle w:val="ListParagraph"/>
        <w:numPr>
          <w:ilvl w:val="0"/>
          <w:numId w:val="1"/>
        </w:numPr>
        <w:spacing w:after="0" w:line="240" w:lineRule="auto"/>
      </w:pPr>
      <w:r>
        <w:t>How do I update my profile</w:t>
      </w:r>
      <w:r w:rsidR="00AC061F">
        <w:t>/password/email</w:t>
      </w:r>
      <w:r>
        <w:t>?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Click on ‘My Account’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Click on the ‘Edit’ tab</w:t>
      </w:r>
    </w:p>
    <w:p w:rsidR="00AC061F" w:rsidRDefault="002C6CA5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At that page y</w:t>
      </w:r>
      <w:r w:rsidR="00AC061F">
        <w:t>ou can change your password</w:t>
      </w:r>
      <w:r>
        <w:t>, upload</w:t>
      </w:r>
      <w:r w:rsidR="00AC061F">
        <w:t xml:space="preserve"> a picture (used in riser placements) on the ‘account’ page.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>Click the ‘profile’ link to change your other profile information.</w:t>
      </w:r>
    </w:p>
    <w:p w:rsidR="00AC061F" w:rsidRDefault="00AC061F" w:rsidP="00AC061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To change your E-mail address, click on the ‘E-mail addresses’ link.  If you add a new email address, </w:t>
      </w:r>
      <w:r w:rsidR="002C6CA5">
        <w:t>Groupanizer</w:t>
      </w:r>
      <w:r>
        <w:t xml:space="preserve"> wi</w:t>
      </w:r>
      <w:r w:rsidR="00D4398D">
        <w:t>ll send you an email to confirm that the email is valid</w:t>
      </w:r>
      <w:r>
        <w:t>.</w:t>
      </w:r>
    </w:p>
    <w:p w:rsidR="00AC061F" w:rsidRDefault="00AC061F" w:rsidP="006A57DA">
      <w:pPr>
        <w:pStyle w:val="ListParagraph"/>
        <w:numPr>
          <w:ilvl w:val="0"/>
          <w:numId w:val="1"/>
        </w:numPr>
        <w:spacing w:after="0" w:line="240" w:lineRule="auto"/>
      </w:pPr>
    </w:p>
    <w:p w:rsidR="00921464" w:rsidRDefault="00921464" w:rsidP="001C638C">
      <w:pPr>
        <w:pBdr>
          <w:bottom w:val="single" w:sz="12" w:space="1" w:color="auto"/>
        </w:pBdr>
        <w:spacing w:after="0" w:line="240" w:lineRule="auto"/>
      </w:pPr>
    </w:p>
    <w:p w:rsidR="00AC061F" w:rsidRDefault="00AC061F" w:rsidP="001C638C">
      <w:pPr>
        <w:pBdr>
          <w:bottom w:val="single" w:sz="12" w:space="1" w:color="auto"/>
        </w:pBdr>
        <w:spacing w:after="0" w:line="240" w:lineRule="auto"/>
      </w:pPr>
    </w:p>
    <w:p w:rsidR="00AC061F" w:rsidRDefault="00AC061F" w:rsidP="001C638C">
      <w:pPr>
        <w:spacing w:after="0" w:line="240" w:lineRule="auto"/>
      </w:pPr>
    </w:p>
    <w:p w:rsidR="00921464" w:rsidRDefault="002C6CA5" w:rsidP="001C638C">
      <w:pPr>
        <w:spacing w:after="0" w:line="240" w:lineRule="auto"/>
      </w:pPr>
      <w:r>
        <w:t>Questions</w:t>
      </w:r>
      <w:r w:rsidR="00AC061F">
        <w:t>?  Contact Tony:</w:t>
      </w:r>
    </w:p>
    <w:p w:rsidR="00921464" w:rsidRDefault="00AC061F" w:rsidP="001C638C">
      <w:pPr>
        <w:spacing w:after="0" w:line="240" w:lineRule="auto"/>
      </w:pPr>
      <w:r>
        <w:t>Tony Meizelis</w:t>
      </w:r>
    </w:p>
    <w:p w:rsidR="00AC061F" w:rsidRDefault="00D4398D" w:rsidP="001C638C">
      <w:pPr>
        <w:spacing w:after="0" w:line="240" w:lineRule="auto"/>
      </w:pPr>
      <w:hyperlink r:id="rId19" w:history="1">
        <w:r w:rsidR="00AC061F" w:rsidRPr="00E374FF">
          <w:rPr>
            <w:rStyle w:val="Hyperlink"/>
          </w:rPr>
          <w:t>Ameizeli+groupanizer@gmail.com</w:t>
        </w:r>
      </w:hyperlink>
    </w:p>
    <w:sectPr w:rsidR="00AC061F" w:rsidSect="008E758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10" w:rsidRDefault="00C11410" w:rsidP="00921464">
      <w:pPr>
        <w:spacing w:after="0" w:line="240" w:lineRule="auto"/>
      </w:pPr>
      <w:r>
        <w:separator/>
      </w:r>
    </w:p>
  </w:endnote>
  <w:endnote w:type="continuationSeparator" w:id="0">
    <w:p w:rsidR="00C11410" w:rsidRDefault="00C11410" w:rsidP="0092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A8" w:rsidRDefault="00E940A8" w:rsidP="00E940A8">
    <w:pPr>
      <w:pStyle w:val="Footer"/>
      <w:jc w:val="center"/>
    </w:pPr>
    <w:r>
      <w:ptab w:relativeTo="margin" w:alignment="center" w:leader="none"/>
    </w:r>
    <w:r>
      <w:t xml:space="preserve">Page </w:t>
    </w:r>
    <w:r w:rsidR="008E758B">
      <w:fldChar w:fldCharType="begin"/>
    </w:r>
    <w:r>
      <w:instrText xml:space="preserve"> PAGE   \* MERGEFORMAT </w:instrText>
    </w:r>
    <w:r w:rsidR="008E758B">
      <w:fldChar w:fldCharType="separate"/>
    </w:r>
    <w:r w:rsidR="00D4398D">
      <w:rPr>
        <w:noProof/>
      </w:rPr>
      <w:t>7</w:t>
    </w:r>
    <w:r w:rsidR="008E758B">
      <w:rPr>
        <w:noProof/>
      </w:rPr>
      <w:fldChar w:fldCharType="end"/>
    </w:r>
    <w:r>
      <w:rPr>
        <w:noProof/>
      </w:rPr>
      <w:t xml:space="preserve"> of </w:t>
    </w:r>
    <w:r w:rsidR="00D4398D">
      <w:fldChar w:fldCharType="begin"/>
    </w:r>
    <w:r w:rsidR="00D4398D">
      <w:instrText xml:space="preserve"> NUMPAGES   \* MERGEFORMAT </w:instrText>
    </w:r>
    <w:r w:rsidR="00D4398D">
      <w:fldChar w:fldCharType="separate"/>
    </w:r>
    <w:r w:rsidR="00D4398D">
      <w:rPr>
        <w:noProof/>
      </w:rPr>
      <w:t>7</w:t>
    </w:r>
    <w:r w:rsidR="00D4398D">
      <w:rPr>
        <w:noProof/>
      </w:rPr>
      <w:fldChar w:fldCharType="end"/>
    </w:r>
    <w:r>
      <w:ptab w:relativeTo="margin" w:alignment="right" w:leader="none"/>
    </w:r>
    <w:r>
      <w:t xml:space="preserve">Revision: </w:t>
    </w:r>
    <w:r w:rsidR="008E758B">
      <w:fldChar w:fldCharType="begin"/>
    </w:r>
    <w:r>
      <w:instrText xml:space="preserve"> DATE  \@ "M/d/yyyy h:mm:ss am/pm"  \* MERGEFORMAT </w:instrText>
    </w:r>
    <w:r w:rsidR="008E758B">
      <w:fldChar w:fldCharType="separate"/>
    </w:r>
    <w:r w:rsidR="00214E77">
      <w:rPr>
        <w:noProof/>
      </w:rPr>
      <w:t>7/29/2013 6:01:11 PM</w:t>
    </w:r>
    <w:r w:rsidR="008E758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10" w:rsidRDefault="00C11410" w:rsidP="00921464">
      <w:pPr>
        <w:spacing w:after="0" w:line="240" w:lineRule="auto"/>
      </w:pPr>
      <w:r>
        <w:separator/>
      </w:r>
    </w:p>
  </w:footnote>
  <w:footnote w:type="continuationSeparator" w:id="0">
    <w:p w:rsidR="00C11410" w:rsidRDefault="00C11410" w:rsidP="0092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A8" w:rsidRDefault="00E940A8" w:rsidP="00E940A8">
    <w:pPr>
      <w:pStyle w:val="Header"/>
      <w:jc w:val="center"/>
    </w:pPr>
    <w:r>
      <w:t>SOIC Groupanizer Manual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0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D934C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E0"/>
    <w:rsid w:val="00125F5B"/>
    <w:rsid w:val="001C638C"/>
    <w:rsid w:val="00214E77"/>
    <w:rsid w:val="002C6CA5"/>
    <w:rsid w:val="0035683E"/>
    <w:rsid w:val="0043779A"/>
    <w:rsid w:val="00544609"/>
    <w:rsid w:val="006A57DA"/>
    <w:rsid w:val="006E6130"/>
    <w:rsid w:val="00793A94"/>
    <w:rsid w:val="008E758B"/>
    <w:rsid w:val="00921464"/>
    <w:rsid w:val="00972658"/>
    <w:rsid w:val="009B10B2"/>
    <w:rsid w:val="009D2239"/>
    <w:rsid w:val="00A239A7"/>
    <w:rsid w:val="00AC061F"/>
    <w:rsid w:val="00B3655E"/>
    <w:rsid w:val="00C11410"/>
    <w:rsid w:val="00C212B4"/>
    <w:rsid w:val="00D4398D"/>
    <w:rsid w:val="00E618D1"/>
    <w:rsid w:val="00E940A8"/>
    <w:rsid w:val="00F10F9C"/>
    <w:rsid w:val="00F7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allout" idref="#Line Callout 2 (No Border) 9"/>
        <o:r id="V:Rule5" type="callout" idref="#Line Callout 2 (No Border) 13"/>
        <o:r id="V:Rule6" type="callout" idref="#Line Callout 2 (No Border) 16"/>
        <o:r id="V:Rule7" type="callout" idref="#Line Callout 2 (No Border) 12"/>
        <o:r id="V:Rule8" type="callout" idref="#Line Callout 2 (No Border) 11"/>
        <o:r id="V:Rule9" type="callout" idref="#Line Callout 2 (No Border) 10"/>
        <o:r id="V:Rule15" type="callout" idref="#Line Callout 2 (No Border) 31"/>
        <o:r id="V:Rule16" type="callout" idref="#Line Callout 2 (No Border) 35"/>
        <o:r id="V:Rule17" type="callout" idref="#Line Callout 2 (No Border) 34"/>
        <o:r id="V:Rule18" type="connector" idref="#Straight Arrow Connector 4"/>
        <o:r id="V:Rule19" type="connector" idref="#Straight Arrow Connector 6"/>
        <o:r id="V:Rule20" type="connector" idref="#Straight Arrow Connector 3"/>
        <o:r id="V:Rule21" type="connector" idref="#Straight Arrow Connector 20"/>
        <o:r id="V:Rule22" type="connector" idref="#Straight Arrow Connector 24"/>
        <o:r id="V:Rule23" type="connector" idref="#Straight Arrow Connector 27"/>
        <o:r id="V:Rule24" type="connector" idref="#Straight Arrow Connector 25"/>
        <o:r id="V:Rule25" type="connector" idref="#Straight Arrow Connector 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3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64"/>
  </w:style>
  <w:style w:type="paragraph" w:styleId="Footer">
    <w:name w:val="footer"/>
    <w:basedOn w:val="Normal"/>
    <w:link w:val="FooterChar"/>
    <w:uiPriority w:val="99"/>
    <w:unhideWhenUsed/>
    <w:rsid w:val="0092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64"/>
  </w:style>
  <w:style w:type="paragraph" w:styleId="ListParagraph">
    <w:name w:val="List Paragraph"/>
    <w:basedOn w:val="Normal"/>
    <w:uiPriority w:val="34"/>
    <w:qFormat/>
    <w:rsid w:val="0092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3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64"/>
  </w:style>
  <w:style w:type="paragraph" w:styleId="Footer">
    <w:name w:val="footer"/>
    <w:basedOn w:val="Normal"/>
    <w:link w:val="FooterChar"/>
    <w:uiPriority w:val="99"/>
    <w:unhideWhenUsed/>
    <w:rsid w:val="0092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64"/>
  </w:style>
  <w:style w:type="paragraph" w:styleId="ListParagraph">
    <w:name w:val="List Paragraph"/>
    <w:basedOn w:val="Normal"/>
    <w:uiPriority w:val="34"/>
    <w:qFormat/>
    <w:rsid w:val="0092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ndofillinois.groupanizer.com/dashboar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soundofillinois.groupanizer.com/dashboar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soundofillinois.groupanizer.com/dashboar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tmp"/><Relationship Id="rId19" Type="http://schemas.openxmlformats.org/officeDocument/2006/relationships/hyperlink" Target="mailto:Ameizeli+groupaniz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ndofillinois.groupanizer.com/dashboard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Meizelis</dc:creator>
  <cp:lastModifiedBy>Tony Meizelis</cp:lastModifiedBy>
  <cp:revision>12</cp:revision>
  <cp:lastPrinted>2013-06-21T23:52:00Z</cp:lastPrinted>
  <dcterms:created xsi:type="dcterms:W3CDTF">2013-06-21T22:10:00Z</dcterms:created>
  <dcterms:modified xsi:type="dcterms:W3CDTF">2013-07-29T23:10:00Z</dcterms:modified>
</cp:coreProperties>
</file>